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94" w:type="dxa"/>
        <w:tblInd w:w="4928" w:type="dxa"/>
        <w:tblLook w:val="04A0" w:firstRow="1" w:lastRow="0" w:firstColumn="1" w:lastColumn="0" w:noHBand="0" w:noVBand="1"/>
      </w:tblPr>
      <w:tblGrid>
        <w:gridCol w:w="4394"/>
      </w:tblGrid>
      <w:tr w:rsidR="00C251DA" w:rsidRPr="0094704B" w:rsidTr="00FF256E">
        <w:tc>
          <w:tcPr>
            <w:tcW w:w="4394" w:type="dxa"/>
            <w:shd w:val="clear" w:color="auto" w:fill="auto"/>
          </w:tcPr>
          <w:p w:rsidR="00C251DA" w:rsidRPr="0094704B" w:rsidRDefault="00C251DA" w:rsidP="00FF256E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Приложение к приказу министерства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образования Ставропольского края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 xml:space="preserve">от </w:t>
      </w:r>
      <w:r w:rsidR="00AD5473">
        <w:t xml:space="preserve">                               2018 г.</w:t>
      </w:r>
      <w:r w:rsidR="001A0E94">
        <w:t xml:space="preserve"> № </w:t>
      </w:r>
      <w:r w:rsidR="00AD5473">
        <w:t xml:space="preserve">            </w:t>
      </w:r>
      <w:r w:rsidRPr="00E74912">
        <w:t xml:space="preserve"> -пр</w:t>
      </w:r>
    </w:p>
    <w:p w:rsidR="00CE00AB" w:rsidRDefault="00CE00AB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D02055" w:rsidRDefault="00D02055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302311" w:rsidRDefault="00302311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К</w:t>
      </w:r>
      <w:r w:rsidR="00013558">
        <w:rPr>
          <w:b/>
          <w:sz w:val="28"/>
          <w:szCs w:val="28"/>
        </w:rPr>
        <w:t>омплекс мероприятий</w:t>
      </w:r>
    </w:p>
    <w:p w:rsidR="00D54C92" w:rsidRPr="001150C6" w:rsidRDefault="00D54C92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образования Ставропольского края,</w:t>
      </w:r>
    </w:p>
    <w:p w:rsidR="001150C6" w:rsidRDefault="0045717F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направленных на минимизацию и устранение</w:t>
      </w:r>
      <w:r w:rsidR="00D54C92">
        <w:rPr>
          <w:b/>
          <w:sz w:val="28"/>
          <w:szCs w:val="28"/>
        </w:rPr>
        <w:t xml:space="preserve"> фактов проявления «бытовой» коррупции </w:t>
      </w:r>
      <w:r w:rsidRPr="001150C6">
        <w:rPr>
          <w:b/>
          <w:sz w:val="28"/>
          <w:szCs w:val="28"/>
        </w:rPr>
        <w:t xml:space="preserve"> </w:t>
      </w: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в </w:t>
      </w:r>
      <w:r w:rsidRPr="001150C6">
        <w:rPr>
          <w:b/>
          <w:sz w:val="28"/>
          <w:szCs w:val="28"/>
        </w:rPr>
        <w:t>201</w:t>
      </w:r>
      <w:r w:rsidR="0048546F">
        <w:rPr>
          <w:b/>
          <w:sz w:val="28"/>
          <w:szCs w:val="28"/>
        </w:rPr>
        <w:t>8-2020</w:t>
      </w:r>
      <w:r w:rsidRPr="001150C6">
        <w:rPr>
          <w:b/>
          <w:sz w:val="28"/>
          <w:szCs w:val="28"/>
        </w:rPr>
        <w:t xml:space="preserve"> год</w:t>
      </w:r>
      <w:r w:rsidR="0048546F">
        <w:rPr>
          <w:b/>
          <w:sz w:val="28"/>
          <w:szCs w:val="28"/>
        </w:rPr>
        <w:t>ах</w:t>
      </w:r>
    </w:p>
    <w:p w:rsidR="00C251DA" w:rsidRDefault="00C251D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4"/>
        <w:gridCol w:w="2269"/>
        <w:gridCol w:w="4536"/>
      </w:tblGrid>
      <w:tr w:rsidR="006F3B40" w:rsidRPr="00CF1FA3" w:rsidTr="00AD5473">
        <w:tc>
          <w:tcPr>
            <w:tcW w:w="817" w:type="dxa"/>
            <w:shd w:val="clear" w:color="auto" w:fill="auto"/>
          </w:tcPr>
          <w:p w:rsidR="006F3B40" w:rsidRPr="00CF1FA3" w:rsidRDefault="006F3B40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left="142"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6F3B40" w:rsidRPr="00CF1FA3" w:rsidRDefault="00655437" w:rsidP="00906854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269" w:type="dxa"/>
            <w:shd w:val="clear" w:color="auto" w:fill="auto"/>
          </w:tcPr>
          <w:p w:rsidR="0071636B" w:rsidRPr="00CF1FA3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Срок</w:t>
            </w:r>
          </w:p>
          <w:p w:rsidR="006F3B40" w:rsidRPr="00CF1FA3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исполнения</w:t>
            </w:r>
          </w:p>
        </w:tc>
        <w:tc>
          <w:tcPr>
            <w:tcW w:w="4536" w:type="dxa"/>
            <w:shd w:val="clear" w:color="auto" w:fill="auto"/>
          </w:tcPr>
          <w:p w:rsidR="006F3B40" w:rsidRPr="00CF1FA3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Cs w:val="28"/>
              </w:rPr>
            </w:pPr>
            <w:r w:rsidRPr="00CF1FA3">
              <w:rPr>
                <w:szCs w:val="28"/>
              </w:rPr>
              <w:t>Ответственный</w:t>
            </w:r>
          </w:p>
        </w:tc>
      </w:tr>
      <w:tr w:rsidR="003234CC" w:rsidRPr="00CF1FA3" w:rsidTr="00AD5473">
        <w:tc>
          <w:tcPr>
            <w:tcW w:w="817" w:type="dxa"/>
            <w:shd w:val="clear" w:color="auto" w:fill="auto"/>
          </w:tcPr>
          <w:p w:rsidR="003234CC" w:rsidRPr="00CF1FA3" w:rsidRDefault="003234C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234CC" w:rsidRPr="00CF1FA3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r w:rsidR="0030231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302311" w:rsidRPr="00302311">
              <w:rPr>
                <w:rFonts w:ascii="Times New Roman" w:hAnsi="Times New Roman" w:cs="Times New Roman"/>
                <w:sz w:val="24"/>
                <w:szCs w:val="28"/>
              </w:rPr>
              <w:t>корректировка, внесение изменений)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плана мероприятий по противодействию «бытовой» коррупции на 201</w:t>
            </w:r>
            <w:r w:rsidR="0041149E" w:rsidRPr="00CF1FA3">
              <w:rPr>
                <w:rFonts w:ascii="Times New Roman" w:hAnsi="Times New Roman" w:cs="Times New Roman"/>
                <w:sz w:val="24"/>
                <w:szCs w:val="28"/>
              </w:rPr>
              <w:t>8-2020</w:t>
            </w:r>
            <w:r w:rsidR="00334A98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  <w:r w:rsidR="0041149E" w:rsidRPr="00CF1FA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D82B7F" w:rsidRPr="00CF1FA3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234CC" w:rsidRPr="00CF1FA3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 мере необходимости</w:t>
            </w:r>
          </w:p>
          <w:p w:rsidR="003234CC" w:rsidRPr="00CF1FA3" w:rsidRDefault="003234C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234CC" w:rsidRDefault="00D82B7F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государственных организаций</w:t>
            </w:r>
            <w:r w:rsidR="007C7C61" w:rsidRPr="00CF1FA3">
              <w:rPr>
                <w:b w:val="0"/>
                <w:szCs w:val="28"/>
              </w:rPr>
              <w:t>, подведомственных министерству образования Ставропольского края</w:t>
            </w:r>
            <w:r w:rsidR="00AD5473">
              <w:rPr>
                <w:b w:val="0"/>
                <w:szCs w:val="28"/>
              </w:rPr>
              <w:t xml:space="preserve"> (далее – министерство)</w:t>
            </w:r>
          </w:p>
          <w:p w:rsidR="00302311" w:rsidRPr="00CF1FA3" w:rsidRDefault="00302311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</w:p>
          <w:p w:rsidR="00605063" w:rsidRPr="00CF1FA3" w:rsidRDefault="00F20C32" w:rsidP="00AD5473">
            <w:pPr>
              <w:jc w:val="both"/>
              <w:rPr>
                <w:b/>
                <w:szCs w:val="28"/>
              </w:rPr>
            </w:pPr>
            <w:r w:rsidRPr="00CF1FA3">
              <w:rPr>
                <w:szCs w:val="28"/>
              </w:rPr>
              <w:t>руководители</w:t>
            </w:r>
            <w:r w:rsidR="001A6362" w:rsidRPr="00CF1FA3">
              <w:rPr>
                <w:szCs w:val="28"/>
              </w:rPr>
              <w:t xml:space="preserve"> органов управления образованием администраций муниципальных районов и городских округов Ставропольского края</w:t>
            </w:r>
            <w:r w:rsidR="0077442B">
              <w:rPr>
                <w:szCs w:val="28"/>
              </w:rPr>
              <w:t xml:space="preserve"> (по согласованию)</w:t>
            </w:r>
          </w:p>
        </w:tc>
      </w:tr>
      <w:tr w:rsidR="002F4773" w:rsidRPr="00CF1FA3" w:rsidTr="00AD5473">
        <w:tc>
          <w:tcPr>
            <w:tcW w:w="817" w:type="dxa"/>
            <w:shd w:val="clear" w:color="auto" w:fill="auto"/>
          </w:tcPr>
          <w:p w:rsidR="002F4773" w:rsidRPr="00CF1FA3" w:rsidRDefault="002F4773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F4773" w:rsidRPr="00CF1FA3" w:rsidRDefault="007C27A7" w:rsidP="00AD5473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Выявление нарушений антикоррупционного законодательства в рамках п</w:t>
            </w:r>
            <w:r w:rsidR="008310D6" w:rsidRPr="00CF1FA3">
              <w:rPr>
                <w:rFonts w:ascii="Times New Roman" w:hAnsi="Times New Roman" w:cs="Times New Roman"/>
                <w:sz w:val="24"/>
                <w:szCs w:val="28"/>
              </w:rPr>
              <w:t>роведени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8310D6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F24B8" w:rsidRPr="00CF1FA3">
              <w:rPr>
                <w:rFonts w:ascii="Times New Roman" w:hAnsi="Times New Roman" w:cs="Times New Roman"/>
                <w:sz w:val="24"/>
                <w:szCs w:val="28"/>
              </w:rPr>
              <w:t>плановых</w:t>
            </w:r>
            <w:r w:rsidR="008310D6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проверок</w:t>
            </w:r>
            <w:r w:rsidR="002F24B8"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организаций Ставропольского края</w:t>
            </w:r>
            <w:r w:rsidR="0072726E" w:rsidRPr="00CF1FA3">
              <w:rPr>
                <w:rFonts w:ascii="Times New Roman" w:hAnsi="Times New Roman" w:cs="Times New Roman"/>
                <w:sz w:val="24"/>
                <w:szCs w:val="28"/>
              </w:rPr>
              <w:t>, подведомственных министерству</w:t>
            </w:r>
            <w:r w:rsidR="003522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8310D6" w:rsidRPr="00CF1FA3" w:rsidRDefault="008310D6" w:rsidP="00E72C4E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согласно</w:t>
            </w:r>
          </w:p>
          <w:p w:rsidR="002F4773" w:rsidRPr="00CF1FA3" w:rsidRDefault="008310D6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отдельному плану</w:t>
            </w:r>
          </w:p>
        </w:tc>
        <w:tc>
          <w:tcPr>
            <w:tcW w:w="4536" w:type="dxa"/>
            <w:shd w:val="clear" w:color="auto" w:fill="auto"/>
          </w:tcPr>
          <w:p w:rsidR="00AA3DFE" w:rsidRPr="00CF1FA3" w:rsidRDefault="0041149E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Молчанов В.Н.</w:t>
            </w:r>
          </w:p>
          <w:p w:rsidR="0041149E" w:rsidRDefault="0041149E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Белик Е.А.</w:t>
            </w:r>
          </w:p>
          <w:p w:rsidR="00F30704" w:rsidRPr="00CF1FA3" w:rsidRDefault="00AD5473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Живолупов Е.А.</w:t>
            </w:r>
          </w:p>
          <w:p w:rsidR="00605063" w:rsidRPr="00CF1FA3" w:rsidRDefault="00E72C4E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</w:t>
            </w:r>
            <w:r w:rsidR="0041149E" w:rsidRPr="00CF1FA3">
              <w:rPr>
                <w:b w:val="0"/>
                <w:szCs w:val="28"/>
              </w:rPr>
              <w:t xml:space="preserve">уководители структурных подразделений министерства </w:t>
            </w:r>
          </w:p>
        </w:tc>
      </w:tr>
      <w:tr w:rsidR="00334A98" w:rsidRPr="00CF1FA3" w:rsidTr="00AD5473">
        <w:tc>
          <w:tcPr>
            <w:tcW w:w="817" w:type="dxa"/>
            <w:shd w:val="clear" w:color="auto" w:fill="auto"/>
          </w:tcPr>
          <w:p w:rsidR="00334A98" w:rsidRPr="00CF1FA3" w:rsidRDefault="00334A98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34A98" w:rsidRPr="00CF1FA3" w:rsidRDefault="00334A98" w:rsidP="00AD5473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официальных сайтах государственных образовательных организаций, подведомственных министерству, в информационно-коммуникационной сети </w:t>
            </w:r>
            <w:r w:rsidR="003A2EB0" w:rsidRPr="00CF1FA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Интернет</w:t>
            </w:r>
            <w:r w:rsidR="003A2EB0" w:rsidRPr="00CF1FA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информации, касающейся п</w:t>
            </w:r>
            <w:r w:rsidR="00302311">
              <w:rPr>
                <w:rFonts w:ascii="Times New Roman" w:hAnsi="Times New Roman" w:cs="Times New Roman"/>
                <w:sz w:val="24"/>
                <w:szCs w:val="28"/>
              </w:rPr>
              <w:t>рофилактики «бытовой» коррупции</w:t>
            </w:r>
          </w:p>
        </w:tc>
        <w:tc>
          <w:tcPr>
            <w:tcW w:w="2269" w:type="dxa"/>
            <w:shd w:val="clear" w:color="auto" w:fill="auto"/>
          </w:tcPr>
          <w:p w:rsidR="00334A98" w:rsidRPr="00CF1FA3" w:rsidRDefault="00E72C4E" w:rsidP="00E72C4E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302311" w:rsidRDefault="001A6362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государственных организаций, подведомственных министерству</w:t>
            </w:r>
          </w:p>
          <w:p w:rsidR="001A6362" w:rsidRPr="00CF1FA3" w:rsidRDefault="001A6362" w:rsidP="00AD5473">
            <w:pPr>
              <w:pStyle w:val="a3"/>
              <w:pBdr>
                <w:top w:val="none" w:sz="0" w:space="0" w:color="auto"/>
              </w:pBdr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 xml:space="preserve"> </w:t>
            </w:r>
          </w:p>
          <w:p w:rsidR="00605063" w:rsidRPr="00CF1FA3" w:rsidRDefault="001A6362" w:rsidP="00AD5473">
            <w:pPr>
              <w:jc w:val="both"/>
              <w:rPr>
                <w:b/>
                <w:szCs w:val="28"/>
              </w:rPr>
            </w:pPr>
            <w:r w:rsidRPr="00CF1FA3">
              <w:rPr>
                <w:szCs w:val="28"/>
              </w:rPr>
              <w:t xml:space="preserve">руководители органов управления образованием администраций муниципальных </w:t>
            </w:r>
            <w:r w:rsidRPr="00CF1FA3">
              <w:rPr>
                <w:szCs w:val="28"/>
              </w:rPr>
              <w:lastRenderedPageBreak/>
              <w:t>районов и городских округов Ставропольского края</w:t>
            </w:r>
            <w:r w:rsidR="0077442B">
              <w:rPr>
                <w:szCs w:val="28"/>
              </w:rPr>
              <w:t xml:space="preserve"> (по согласованию)</w:t>
            </w:r>
          </w:p>
        </w:tc>
      </w:tr>
      <w:tr w:rsidR="00AD5473" w:rsidRPr="00CF1FA3" w:rsidTr="00AD5473">
        <w:tc>
          <w:tcPr>
            <w:tcW w:w="817" w:type="dxa"/>
            <w:shd w:val="clear" w:color="auto" w:fill="auto"/>
          </w:tcPr>
          <w:p w:rsidR="00AD5473" w:rsidRPr="00CF1FA3" w:rsidRDefault="00AD5473" w:rsidP="00AD5473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AD5473" w:rsidRPr="00CF1FA3" w:rsidRDefault="00AD5473" w:rsidP="00AD5473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1FA3">
              <w:rPr>
                <w:rFonts w:ascii="Times New Roman" w:hAnsi="Times New Roman" w:cs="Times New Roman"/>
                <w:sz w:val="24"/>
                <w:szCs w:val="28"/>
              </w:rPr>
              <w:t>Организация работы со средствами массовой информации и общественными объединениями по антикоррупционной пропаганде в сфере «бытовой» коррупции</w:t>
            </w:r>
          </w:p>
        </w:tc>
        <w:tc>
          <w:tcPr>
            <w:tcW w:w="2269" w:type="dxa"/>
            <w:shd w:val="clear" w:color="auto" w:fill="auto"/>
          </w:tcPr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постоянно</w:t>
            </w:r>
          </w:p>
        </w:tc>
        <w:tc>
          <w:tcPr>
            <w:tcW w:w="4536" w:type="dxa"/>
            <w:shd w:val="clear" w:color="auto" w:fill="auto"/>
          </w:tcPr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Вильева М.В.</w:t>
            </w: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Ковальчук М.В.</w:t>
            </w: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 xml:space="preserve">руководители структурных подразделений министерства </w:t>
            </w:r>
          </w:p>
          <w:p w:rsidR="00AD5473" w:rsidRPr="00CF1FA3" w:rsidRDefault="00AD5473" w:rsidP="00AD5473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  <w:p w:rsidR="00AD5473" w:rsidRPr="00CF1FA3" w:rsidRDefault="00302311" w:rsidP="00302311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руководители государственных </w:t>
            </w:r>
            <w:r w:rsidR="00AD5473" w:rsidRPr="00CF1FA3">
              <w:rPr>
                <w:b w:val="0"/>
                <w:szCs w:val="28"/>
              </w:rPr>
              <w:t xml:space="preserve">организаций, подведомственных министерству </w:t>
            </w:r>
          </w:p>
        </w:tc>
      </w:tr>
      <w:tr w:rsidR="00646D6C" w:rsidRPr="00CF1FA3" w:rsidTr="00AD5473">
        <w:tc>
          <w:tcPr>
            <w:tcW w:w="817" w:type="dxa"/>
            <w:shd w:val="clear" w:color="auto" w:fill="auto"/>
          </w:tcPr>
          <w:p w:rsidR="00646D6C" w:rsidRPr="00CF1FA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Pr="00CF1FA3" w:rsidRDefault="00302311" w:rsidP="005F0A64">
            <w:pPr>
              <w:pStyle w:val="Default"/>
              <w:ind w:firstLine="34"/>
              <w:jc w:val="both"/>
              <w:rPr>
                <w:szCs w:val="28"/>
              </w:rPr>
            </w:pPr>
            <w:r w:rsidRPr="00302311">
              <w:rPr>
                <w:szCs w:val="28"/>
              </w:rPr>
              <w:t>Прове</w:t>
            </w:r>
            <w:r>
              <w:rPr>
                <w:szCs w:val="28"/>
              </w:rPr>
              <w:t>дение конкурсов, викторин</w:t>
            </w:r>
            <w:r w:rsidR="005B6649">
              <w:rPr>
                <w:szCs w:val="28"/>
              </w:rPr>
              <w:t>, бесед</w:t>
            </w:r>
            <w:r w:rsidR="005F0A64">
              <w:rPr>
                <w:szCs w:val="28"/>
              </w:rPr>
              <w:t>, родительских собраний</w:t>
            </w:r>
            <w:r>
              <w:rPr>
                <w:szCs w:val="28"/>
              </w:rPr>
              <w:t xml:space="preserve"> и других мероприятий </w:t>
            </w:r>
            <w:r w:rsidRPr="00302311">
              <w:rPr>
                <w:szCs w:val="28"/>
              </w:rPr>
              <w:t xml:space="preserve"> среди обучающихся</w:t>
            </w:r>
            <w:r>
              <w:rPr>
                <w:szCs w:val="28"/>
              </w:rPr>
              <w:t>, воспитанников</w:t>
            </w:r>
            <w:r w:rsidR="005F0A64">
              <w:rPr>
                <w:szCs w:val="28"/>
              </w:rPr>
              <w:t>, их родителей (законных представителей)</w:t>
            </w:r>
            <w:r w:rsidRPr="00302311">
              <w:rPr>
                <w:szCs w:val="28"/>
              </w:rPr>
              <w:t xml:space="preserve"> орг</w:t>
            </w:r>
            <w:r>
              <w:rPr>
                <w:szCs w:val="28"/>
              </w:rPr>
              <w:t>анизаций, подведомственных мини</w:t>
            </w:r>
            <w:r w:rsidRPr="00302311">
              <w:rPr>
                <w:szCs w:val="28"/>
              </w:rPr>
              <w:t>стерству на антикоррупционную тематику</w:t>
            </w:r>
          </w:p>
        </w:tc>
        <w:tc>
          <w:tcPr>
            <w:tcW w:w="2269" w:type="dxa"/>
            <w:shd w:val="clear" w:color="auto" w:fill="auto"/>
          </w:tcPr>
          <w:p w:rsidR="00646D6C" w:rsidRPr="00CF1FA3" w:rsidRDefault="00E426B2" w:rsidP="005F0A6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Cs w:val="28"/>
              </w:rPr>
            </w:pPr>
            <w:r w:rsidRPr="00E426B2">
              <w:rPr>
                <w:b w:val="0"/>
                <w:szCs w:val="28"/>
              </w:rPr>
              <w:t xml:space="preserve">не реже </w:t>
            </w:r>
            <w:r w:rsidR="005F0A64">
              <w:rPr>
                <w:b w:val="0"/>
                <w:szCs w:val="28"/>
              </w:rPr>
              <w:t>двух</w:t>
            </w:r>
            <w:bookmarkStart w:id="0" w:name="_GoBack"/>
            <w:bookmarkEnd w:id="0"/>
            <w:r w:rsidRPr="00E426B2">
              <w:rPr>
                <w:b w:val="0"/>
                <w:szCs w:val="28"/>
              </w:rPr>
              <w:t xml:space="preserve"> раза в год</w:t>
            </w:r>
            <w:r w:rsidRPr="00CF1FA3">
              <w:rPr>
                <w:b w:val="0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646D6C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руководители государственных </w:t>
            </w:r>
            <w:r w:rsidRPr="00CF1FA3">
              <w:rPr>
                <w:b w:val="0"/>
                <w:szCs w:val="28"/>
              </w:rPr>
              <w:t xml:space="preserve">организаций, подведомственных министерству </w:t>
            </w:r>
          </w:p>
          <w:p w:rsidR="00302311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</w:p>
          <w:p w:rsidR="00302311" w:rsidRPr="00CF1FA3" w:rsidRDefault="00302311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структурных подразделений министерства</w:t>
            </w:r>
          </w:p>
        </w:tc>
      </w:tr>
      <w:tr w:rsidR="00646D6C" w:rsidRPr="00CF1FA3" w:rsidTr="00AD5473">
        <w:trPr>
          <w:trHeight w:val="3587"/>
        </w:trPr>
        <w:tc>
          <w:tcPr>
            <w:tcW w:w="817" w:type="dxa"/>
            <w:shd w:val="clear" w:color="auto" w:fill="auto"/>
          </w:tcPr>
          <w:p w:rsidR="00646D6C" w:rsidRPr="00CF1FA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Pr="00CF1FA3" w:rsidRDefault="00646D6C" w:rsidP="00906854">
            <w:pPr>
              <w:pStyle w:val="Default"/>
              <w:spacing w:line="280" w:lineRule="exact"/>
              <w:jc w:val="both"/>
              <w:rPr>
                <w:szCs w:val="28"/>
              </w:rPr>
            </w:pPr>
            <w:r w:rsidRPr="00CF1FA3">
              <w:rPr>
                <w:szCs w:val="28"/>
              </w:rPr>
              <w:t>Осуществление контроля в части использования в работе электронных форм документов и современных информационных технологий с целью максимального исключения личного общения чиновников и граждан при предоставлении государственных и муниципальных услуг</w:t>
            </w:r>
          </w:p>
          <w:p w:rsidR="00646D6C" w:rsidRPr="00CF1FA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342CE1" w:rsidRDefault="00342CE1" w:rsidP="00D02055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ежегодно</w:t>
            </w:r>
          </w:p>
          <w:p w:rsidR="00D02055" w:rsidRPr="00D02055" w:rsidRDefault="00D02055" w:rsidP="00D02055">
            <w:pPr>
              <w:pStyle w:val="a7"/>
              <w:spacing w:line="240" w:lineRule="exact"/>
              <w:jc w:val="center"/>
              <w:rPr>
                <w:bCs/>
                <w:szCs w:val="28"/>
              </w:rPr>
            </w:pPr>
            <w:r w:rsidRPr="00D02055">
              <w:rPr>
                <w:bCs/>
                <w:szCs w:val="28"/>
              </w:rPr>
              <w:t>I полугодие</w:t>
            </w:r>
          </w:p>
          <w:p w:rsidR="00646D6C" w:rsidRPr="00CF1FA3" w:rsidRDefault="00D02055" w:rsidP="00D02055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Cs w:val="28"/>
              </w:rPr>
            </w:pPr>
            <w:r w:rsidRPr="00D02055">
              <w:rPr>
                <w:b w:val="0"/>
                <w:szCs w:val="28"/>
              </w:rPr>
              <w:t>II полугодие</w:t>
            </w:r>
          </w:p>
        </w:tc>
        <w:tc>
          <w:tcPr>
            <w:tcW w:w="4536" w:type="dxa"/>
            <w:shd w:val="clear" w:color="auto" w:fill="auto"/>
          </w:tcPr>
          <w:p w:rsidR="00646D6C" w:rsidRPr="00CF1FA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 xml:space="preserve">руководители структурных подразделений министерства </w:t>
            </w:r>
          </w:p>
          <w:p w:rsidR="00646D6C" w:rsidRPr="00CF1FA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 xml:space="preserve">руководители государственных образовательных организаций, подведомственных министерству </w:t>
            </w:r>
          </w:p>
          <w:p w:rsidR="00D02055" w:rsidRPr="00CF1FA3" w:rsidRDefault="00D02055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  <w:p w:rsidR="00342CE1" w:rsidRDefault="00646D6C" w:rsidP="00CE00AB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  <w:r w:rsidRPr="00CF1FA3">
              <w:rPr>
                <w:b w:val="0"/>
                <w:szCs w:val="28"/>
              </w:rPr>
              <w:t>руководители органов управления образованием администраций муниципальных районов и городских округов Ставропольского края</w:t>
            </w:r>
            <w:r w:rsidR="00342CE1">
              <w:rPr>
                <w:b w:val="0"/>
                <w:szCs w:val="28"/>
              </w:rPr>
              <w:t xml:space="preserve"> (по согласованию)</w:t>
            </w:r>
          </w:p>
          <w:p w:rsidR="00CE00AB" w:rsidRPr="00CF1FA3" w:rsidRDefault="00CE00AB" w:rsidP="00CE00AB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Cs w:val="28"/>
              </w:rPr>
            </w:pPr>
          </w:p>
        </w:tc>
      </w:tr>
    </w:tbl>
    <w:p w:rsidR="00C251DA" w:rsidRPr="002821EC" w:rsidRDefault="00C251DA" w:rsidP="00AA3DFE">
      <w:pPr>
        <w:spacing w:line="240" w:lineRule="exact"/>
        <w:jc w:val="both"/>
        <w:rPr>
          <w:sz w:val="28"/>
          <w:szCs w:val="28"/>
        </w:rPr>
      </w:pPr>
    </w:p>
    <w:p w:rsidR="00EF1741" w:rsidRPr="00EF1741" w:rsidRDefault="00EF1741" w:rsidP="00EF1741">
      <w:pPr>
        <w:jc w:val="both"/>
        <w:rPr>
          <w:sz w:val="20"/>
          <w:szCs w:val="20"/>
        </w:rPr>
      </w:pPr>
    </w:p>
    <w:sectPr w:rsidR="00EF1741" w:rsidRPr="00EF1741" w:rsidSect="00CE00AB">
      <w:headerReference w:type="default" r:id="rId7"/>
      <w:pgSz w:w="16838" w:h="11906" w:orient="landscape"/>
      <w:pgMar w:top="1701" w:right="567" w:bottom="119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8C" w:rsidRDefault="0022478C" w:rsidP="00776A56">
      <w:r>
        <w:separator/>
      </w:r>
    </w:p>
  </w:endnote>
  <w:endnote w:type="continuationSeparator" w:id="0">
    <w:p w:rsidR="0022478C" w:rsidRDefault="0022478C" w:rsidP="007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8C" w:rsidRDefault="0022478C" w:rsidP="00776A56">
      <w:r>
        <w:separator/>
      </w:r>
    </w:p>
  </w:footnote>
  <w:footnote w:type="continuationSeparator" w:id="0">
    <w:p w:rsidR="0022478C" w:rsidRDefault="0022478C" w:rsidP="0077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345288"/>
      <w:docPartObj>
        <w:docPartGallery w:val="Page Numbers (Top of Page)"/>
        <w:docPartUnique/>
      </w:docPartObj>
    </w:sdtPr>
    <w:sdtEndPr/>
    <w:sdtContent>
      <w:p w:rsidR="00776A56" w:rsidRDefault="00776A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A64">
          <w:rPr>
            <w:noProof/>
          </w:rPr>
          <w:t>2</w:t>
        </w:r>
        <w:r>
          <w:fldChar w:fldCharType="end"/>
        </w:r>
      </w:p>
    </w:sdtContent>
  </w:sdt>
  <w:p w:rsidR="00776A56" w:rsidRDefault="00776A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3447"/>
    <w:multiLevelType w:val="hybridMultilevel"/>
    <w:tmpl w:val="82AC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5A"/>
    <w:rsid w:val="000029F8"/>
    <w:rsid w:val="00013558"/>
    <w:rsid w:val="000509CB"/>
    <w:rsid w:val="00070EF3"/>
    <w:rsid w:val="0008255A"/>
    <w:rsid w:val="000B09A7"/>
    <w:rsid w:val="000B720C"/>
    <w:rsid w:val="000C2D3A"/>
    <w:rsid w:val="000E4B09"/>
    <w:rsid w:val="001018FD"/>
    <w:rsid w:val="00104B08"/>
    <w:rsid w:val="001150C6"/>
    <w:rsid w:val="00147D1D"/>
    <w:rsid w:val="00172964"/>
    <w:rsid w:val="00175E87"/>
    <w:rsid w:val="0017745D"/>
    <w:rsid w:val="00193B59"/>
    <w:rsid w:val="001A0E94"/>
    <w:rsid w:val="001A4AAB"/>
    <w:rsid w:val="001A6362"/>
    <w:rsid w:val="001B6443"/>
    <w:rsid w:val="001C3389"/>
    <w:rsid w:val="001D198F"/>
    <w:rsid w:val="001E5374"/>
    <w:rsid w:val="00203DCE"/>
    <w:rsid w:val="00221CC1"/>
    <w:rsid w:val="0022478C"/>
    <w:rsid w:val="002548CA"/>
    <w:rsid w:val="00270826"/>
    <w:rsid w:val="002755EF"/>
    <w:rsid w:val="002821EC"/>
    <w:rsid w:val="002A15F5"/>
    <w:rsid w:val="002C6286"/>
    <w:rsid w:val="002D414C"/>
    <w:rsid w:val="002F24B8"/>
    <w:rsid w:val="002F4773"/>
    <w:rsid w:val="002F62EF"/>
    <w:rsid w:val="00302311"/>
    <w:rsid w:val="00312BF9"/>
    <w:rsid w:val="0031376D"/>
    <w:rsid w:val="003234CC"/>
    <w:rsid w:val="00334A98"/>
    <w:rsid w:val="00334B31"/>
    <w:rsid w:val="00334D75"/>
    <w:rsid w:val="003362B9"/>
    <w:rsid w:val="00342CE1"/>
    <w:rsid w:val="003522BE"/>
    <w:rsid w:val="003A2EB0"/>
    <w:rsid w:val="003C652C"/>
    <w:rsid w:val="003D0862"/>
    <w:rsid w:val="003D3A3C"/>
    <w:rsid w:val="003E5FDF"/>
    <w:rsid w:val="003F3820"/>
    <w:rsid w:val="003F48D8"/>
    <w:rsid w:val="00401832"/>
    <w:rsid w:val="0041149E"/>
    <w:rsid w:val="00414ECF"/>
    <w:rsid w:val="004535D4"/>
    <w:rsid w:val="0045717F"/>
    <w:rsid w:val="004604EF"/>
    <w:rsid w:val="0048546F"/>
    <w:rsid w:val="004A1E3B"/>
    <w:rsid w:val="004C32E0"/>
    <w:rsid w:val="004C4CC8"/>
    <w:rsid w:val="004C6BFD"/>
    <w:rsid w:val="004E2305"/>
    <w:rsid w:val="004F1332"/>
    <w:rsid w:val="00506F0C"/>
    <w:rsid w:val="00512650"/>
    <w:rsid w:val="00512790"/>
    <w:rsid w:val="00534ABB"/>
    <w:rsid w:val="00543AB0"/>
    <w:rsid w:val="0055468A"/>
    <w:rsid w:val="00560E89"/>
    <w:rsid w:val="00567439"/>
    <w:rsid w:val="0057325F"/>
    <w:rsid w:val="005B6649"/>
    <w:rsid w:val="005B66C5"/>
    <w:rsid w:val="005C66DA"/>
    <w:rsid w:val="005F045D"/>
    <w:rsid w:val="005F0A64"/>
    <w:rsid w:val="005F1341"/>
    <w:rsid w:val="005F432A"/>
    <w:rsid w:val="005F7576"/>
    <w:rsid w:val="00603A04"/>
    <w:rsid w:val="00605063"/>
    <w:rsid w:val="00630EEF"/>
    <w:rsid w:val="00632010"/>
    <w:rsid w:val="00643F63"/>
    <w:rsid w:val="00645B74"/>
    <w:rsid w:val="00646D6C"/>
    <w:rsid w:val="00655437"/>
    <w:rsid w:val="00656B4E"/>
    <w:rsid w:val="00657A6D"/>
    <w:rsid w:val="00665207"/>
    <w:rsid w:val="006B1CEA"/>
    <w:rsid w:val="006B385A"/>
    <w:rsid w:val="006C7EF6"/>
    <w:rsid w:val="006D31F2"/>
    <w:rsid w:val="006E4CDD"/>
    <w:rsid w:val="006F1A4B"/>
    <w:rsid w:val="006F3B40"/>
    <w:rsid w:val="006F4D7D"/>
    <w:rsid w:val="00705FAE"/>
    <w:rsid w:val="0070784F"/>
    <w:rsid w:val="00713244"/>
    <w:rsid w:val="0071636B"/>
    <w:rsid w:val="007230C5"/>
    <w:rsid w:val="0072726E"/>
    <w:rsid w:val="00727BD6"/>
    <w:rsid w:val="007442C6"/>
    <w:rsid w:val="00764F83"/>
    <w:rsid w:val="00767D8E"/>
    <w:rsid w:val="0077442B"/>
    <w:rsid w:val="00776A56"/>
    <w:rsid w:val="00780A39"/>
    <w:rsid w:val="007856BC"/>
    <w:rsid w:val="007974B4"/>
    <w:rsid w:val="007C0BC7"/>
    <w:rsid w:val="007C27A7"/>
    <w:rsid w:val="007C7C61"/>
    <w:rsid w:val="007D37C0"/>
    <w:rsid w:val="007E4F46"/>
    <w:rsid w:val="008110EE"/>
    <w:rsid w:val="00823F6C"/>
    <w:rsid w:val="00827526"/>
    <w:rsid w:val="008310D6"/>
    <w:rsid w:val="00843DDC"/>
    <w:rsid w:val="00865504"/>
    <w:rsid w:val="00896FE7"/>
    <w:rsid w:val="008A0995"/>
    <w:rsid w:val="008B5FC7"/>
    <w:rsid w:val="008F761E"/>
    <w:rsid w:val="00904952"/>
    <w:rsid w:val="00906854"/>
    <w:rsid w:val="00907790"/>
    <w:rsid w:val="00930980"/>
    <w:rsid w:val="009317FB"/>
    <w:rsid w:val="0098381E"/>
    <w:rsid w:val="009838A9"/>
    <w:rsid w:val="009A7A38"/>
    <w:rsid w:val="009B0512"/>
    <w:rsid w:val="009E36C7"/>
    <w:rsid w:val="009F2071"/>
    <w:rsid w:val="009F70CF"/>
    <w:rsid w:val="009F7D25"/>
    <w:rsid w:val="00A652EC"/>
    <w:rsid w:val="00A862B5"/>
    <w:rsid w:val="00A939D3"/>
    <w:rsid w:val="00A9775F"/>
    <w:rsid w:val="00A978C9"/>
    <w:rsid w:val="00AA3DFE"/>
    <w:rsid w:val="00AA583C"/>
    <w:rsid w:val="00AB3E8F"/>
    <w:rsid w:val="00AD5473"/>
    <w:rsid w:val="00AE28FD"/>
    <w:rsid w:val="00B05D04"/>
    <w:rsid w:val="00B20802"/>
    <w:rsid w:val="00B24EE6"/>
    <w:rsid w:val="00B34769"/>
    <w:rsid w:val="00B612A1"/>
    <w:rsid w:val="00B818E2"/>
    <w:rsid w:val="00B86362"/>
    <w:rsid w:val="00BA6E1E"/>
    <w:rsid w:val="00BB03F6"/>
    <w:rsid w:val="00BC0999"/>
    <w:rsid w:val="00C07C75"/>
    <w:rsid w:val="00C251DA"/>
    <w:rsid w:val="00C3771D"/>
    <w:rsid w:val="00C50959"/>
    <w:rsid w:val="00C64B9F"/>
    <w:rsid w:val="00CB099A"/>
    <w:rsid w:val="00CE00AB"/>
    <w:rsid w:val="00CE1AE4"/>
    <w:rsid w:val="00CF1FA3"/>
    <w:rsid w:val="00D02055"/>
    <w:rsid w:val="00D07E24"/>
    <w:rsid w:val="00D10955"/>
    <w:rsid w:val="00D165D4"/>
    <w:rsid w:val="00D25D0B"/>
    <w:rsid w:val="00D3587C"/>
    <w:rsid w:val="00D409BB"/>
    <w:rsid w:val="00D54C92"/>
    <w:rsid w:val="00D63A76"/>
    <w:rsid w:val="00D772DF"/>
    <w:rsid w:val="00D82B7F"/>
    <w:rsid w:val="00D95EDE"/>
    <w:rsid w:val="00DB3907"/>
    <w:rsid w:val="00DC39A5"/>
    <w:rsid w:val="00DE3F0A"/>
    <w:rsid w:val="00DF6D2A"/>
    <w:rsid w:val="00E04736"/>
    <w:rsid w:val="00E35653"/>
    <w:rsid w:val="00E35C58"/>
    <w:rsid w:val="00E36294"/>
    <w:rsid w:val="00E426B2"/>
    <w:rsid w:val="00E47C4F"/>
    <w:rsid w:val="00E72C4E"/>
    <w:rsid w:val="00E9423D"/>
    <w:rsid w:val="00EA089B"/>
    <w:rsid w:val="00EA4CE4"/>
    <w:rsid w:val="00EB1465"/>
    <w:rsid w:val="00EB1A5E"/>
    <w:rsid w:val="00ED0FD9"/>
    <w:rsid w:val="00EF1741"/>
    <w:rsid w:val="00F20C32"/>
    <w:rsid w:val="00F21486"/>
    <w:rsid w:val="00F30704"/>
    <w:rsid w:val="00F5266D"/>
    <w:rsid w:val="00F54DBD"/>
    <w:rsid w:val="00F638E2"/>
    <w:rsid w:val="00F66823"/>
    <w:rsid w:val="00F74500"/>
    <w:rsid w:val="00F80478"/>
    <w:rsid w:val="00F9177A"/>
    <w:rsid w:val="00F92A78"/>
    <w:rsid w:val="00FC7FBA"/>
    <w:rsid w:val="00FE1BD0"/>
    <w:rsid w:val="00FF385A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FDC2"/>
  <w15:docId w15:val="{F93D821E-059B-4BFB-9ECF-25D6511F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Ковальчук Мария Валерьевна</cp:lastModifiedBy>
  <cp:revision>199</cp:revision>
  <cp:lastPrinted>2018-10-25T14:29:00Z</cp:lastPrinted>
  <dcterms:created xsi:type="dcterms:W3CDTF">2016-12-26T11:23:00Z</dcterms:created>
  <dcterms:modified xsi:type="dcterms:W3CDTF">2018-10-25T14:34:00Z</dcterms:modified>
</cp:coreProperties>
</file>